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F82">
        <w:rPr>
          <w:rFonts w:ascii="Times New Roman" w:hAnsi="Times New Roman" w:cs="Times New Roman"/>
          <w:b/>
          <w:bCs/>
          <w:sz w:val="24"/>
          <w:szCs w:val="24"/>
        </w:rPr>
        <w:t>ПРЕЗИДИУМ ВЫСШЕГО АРБИТРАЖНОГО СУДА РОССИЙСКОЙ ФЕДЕРАЦИИ</w:t>
      </w: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F8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F82">
        <w:rPr>
          <w:rFonts w:ascii="Times New Roman" w:hAnsi="Times New Roman" w:cs="Times New Roman"/>
          <w:b/>
          <w:bCs/>
          <w:sz w:val="24"/>
          <w:szCs w:val="24"/>
        </w:rPr>
        <w:t xml:space="preserve">от 8 июня 2010 г. </w:t>
      </w:r>
      <w:r w:rsidR="009A5005" w:rsidRPr="00253F8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53F82">
        <w:rPr>
          <w:rFonts w:ascii="Times New Roman" w:hAnsi="Times New Roman" w:cs="Times New Roman"/>
          <w:b/>
          <w:bCs/>
          <w:sz w:val="24"/>
          <w:szCs w:val="24"/>
        </w:rPr>
        <w:t xml:space="preserve"> 1798/10</w:t>
      </w: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461" w:rsidRPr="00253F82" w:rsidRDefault="00DE3461" w:rsidP="009A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Президиум Высшего Арбитражного Суда Российской Федерации в составе: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председательствующего - Председателя Высшего Арбитражного Суда Российской Федерации Иванова А.А.;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членов Президиума: Андреевой Т.К.,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Валявиной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Е.Ю.,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Витрянского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Вышняк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Гросула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Т.В., Иванниковой Н.П.,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Исайчева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В.Н., Козловой О.А., Маковской А.А., Никифорова С.Б.,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Сарбаша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Юхнея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М.Ф. -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рассмотрел заявление дочернего общества с ограниченной ответственностью "Ижевский радиозавод" о пересмотре в порядке надзора решения Арбитражного суда Удмуртской Республики от 29.06.2009 по делу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А71-3574/2009-А31, постановления</w:t>
      </w:r>
      <w:proofErr w:type="gramStart"/>
      <w:r w:rsidRPr="00253F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>емнадцатого арбитражного апелляционного суда от 11.09.2009 и постановления Федерального арбитражного суда Уральского округа от 24.12.2009 по тому же делу.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В заседании приняли участие представители заявителя - дочернего общества с ограниченной ответственностью "Ижевский радиозавод" -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Косованова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Е.Н., Перевощикова М.В.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Заслушав и обсудив доклад судьи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Гросула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Ю.В., а также объяснения представителей участвующего в деле лица, Президиум установил следующее.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F82">
        <w:rPr>
          <w:rFonts w:ascii="Times New Roman" w:hAnsi="Times New Roman" w:cs="Times New Roman"/>
          <w:sz w:val="24"/>
          <w:szCs w:val="24"/>
        </w:rPr>
        <w:t xml:space="preserve">Дочернее общество с ограниченной ответственностью "Ижевский радиозавод" (далее - общество) обратилось в Арбитражный суд Удмуртской Республики с заявлением о признании недействительным решения Межрайонной инспекции Федеральной налоговой службы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8 по Удмуртской Республике (далее - инспекция) от 26.12.2008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12-28/215дсп (далее - решение инспекции), в том числе в части начисления 363 рублей пеней по налогу на доходы физических лиц и 403 рублей 60 копеек штрафа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названного налога.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Решением Арбитражного суда Удмуртской Республики от 29.06.2009 в удовлетворении требования общества в части взыскания 363 рублей пеней по налогу на доходы физических лиц и 403 рублей 60 копеек штрафа отказано, в остальной части требование удовлетворено.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F82">
        <w:rPr>
          <w:rFonts w:ascii="Times New Roman" w:hAnsi="Times New Roman" w:cs="Times New Roman"/>
          <w:sz w:val="24"/>
          <w:szCs w:val="24"/>
        </w:rPr>
        <w:t xml:space="preserve">Суд согласился с выводом инспекции о том, что обществом неправомерно не исчислен и не удержан налог на доходы физических лиц с оплаты дополнительных выходных дней одному из работающих родителей для ухода за детьми-инвалидами, произведенной работникам общества, так как согласно статье 3 Федерального закона от 19.05.1995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81-ФЗ "О государственных пособиях гражданам, имеющим детей" (далее - Закон от 19.05.1995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81-ФЗ) данные выплаты не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 xml:space="preserve"> относятся к доходам, освобождаемым от обложения этим налогом. Судом признано обоснованным начисление инспекцией обществу пеней и штрафа за </w:t>
      </w:r>
      <w:proofErr w:type="spellStart"/>
      <w:r w:rsidRPr="00253F82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253F82">
        <w:rPr>
          <w:rFonts w:ascii="Times New Roman" w:hAnsi="Times New Roman" w:cs="Times New Roman"/>
          <w:sz w:val="24"/>
          <w:szCs w:val="24"/>
        </w:rPr>
        <w:t xml:space="preserve"> указанного налога.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Start"/>
      <w:r w:rsidRPr="00253F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>емнадцатого арбитражного апелляционного суда от 11.09.2009 решение суда первой инстанции оставлено без изменения.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Федеральный арбитражный суд Уральского округа постановлением от 24.12.2009 указанные судебные акты оставил без изменения.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lastRenderedPageBreak/>
        <w:t>Суды апелляционной и кассационной инстанций согласились с выводом суда первой инстанции о том, что неисполнение обязанности по исчислению, удержанию и перечислению в бюджет налога на доходы физических лиц с упомянутых выплат является основанием для начисления пеней и штрафа.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F82">
        <w:rPr>
          <w:rFonts w:ascii="Times New Roman" w:hAnsi="Times New Roman" w:cs="Times New Roman"/>
          <w:sz w:val="24"/>
          <w:szCs w:val="24"/>
        </w:rPr>
        <w:t>В заявлении, поданном в Высший Арбитражный Суд Российской Федерации, о пересмотре в порядке надзора названных судебных актов общество просит их отменить в части отказа в признании незаконным начисления ему 363 рублей пеней по налогу на доходы физических лиц и 403 рублей 60 копеек штрафа по статье 123 Налогового кодекса Российской Федерации (далее - Кодекс), считая, что выводы судов не соответствуют требованиям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 xml:space="preserve"> статьи 217 Кодекса и являются следствием ограничительного толкования норм материального права.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В отзыве на заявление инспекция просит оставить судебные акты без изменения как соответствующие действующему законодательству.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Проверив обоснованность доводов, изложенных в заявлении, отзыве на него и выступлениях присутствующих в заседании представителей участвующего в деле лица, Президиум считает, что обжалуемые судебные акты подлежат отмене в оспариваемой части по следующим основаниям.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Как установлено судами и усматривается из материалов дела, в проверяемом периоде общество произвело оплату дополнительных дней отдыха одному из родителей для ухода за детьми-инвалидами в сумме 11 919 рублей 81 копейки. Налог на доходы физических лиц с указанных выплат общество не исчислило и не удержало. По мнению </w:t>
      </w:r>
      <w:proofErr w:type="gramStart"/>
      <w:r w:rsidRPr="00253F82">
        <w:rPr>
          <w:rFonts w:ascii="Times New Roman" w:hAnsi="Times New Roman" w:cs="Times New Roman"/>
          <w:sz w:val="24"/>
          <w:szCs w:val="24"/>
        </w:rPr>
        <w:t>общества, произведенные им выплаты относятся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 xml:space="preserve"> к числу "иных выплат и компенсаций, предусмотренных действующим законодательством" и налогом на доходы физических лиц в соответствии с пунктом 1 статьи 217 Кодекса не облагаются.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Отклоняя доводы общества, суды исходили из того, что эта норма Кодекса не предусматривает, что оплата дополнительных дней отдыха одному из родителей для ухода за детьми-инвалидами налогом на доходы физических лиц не облагается. Названные выплаты к государственным пособиям не относятся, так как не предусмотрены Законом от 19.05.1995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81-ФЗ. Статья 217 Кодекса содержит перечень доходов, не подлежащих обложению налогом на доходы физических лиц (освобождаемых от налогообложения). При этом суды указали, что данный перечень является исчерпывающим. Расширительное толкование законодательства о налогах и сборах недопустимо, а суммы оплаты дополнительных выходных дней, предоставленных работникам для ухода за детьми-инвалидами, облагаются упомянутым налогом в общеустановленном порядке.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Между тем выводы судов сделаны без учета следующего.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В соответствии со статьей 262 Трудового кодекса Российской Федерации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Таким образом, данные выплаты носят характер государственной поддержки, поскольку направлены на компенсацию потерь заработка гражданам, имеющим детей-инвалидов и </w:t>
      </w:r>
      <w:r w:rsidRPr="00253F82">
        <w:rPr>
          <w:rFonts w:ascii="Times New Roman" w:hAnsi="Times New Roman" w:cs="Times New Roman"/>
          <w:sz w:val="24"/>
          <w:szCs w:val="24"/>
        </w:rPr>
        <w:lastRenderedPageBreak/>
        <w:t>обязанным осуществлять за ними должный уход, имеют целью компенсацию или минимизацию последствий изменения материального и (или) социального положения работающих граждан. При этом указанная гарантия не относится по своей природе ни к вознаграждению за выполнение трудовых или иных обязанностей, ни к материальной выгоде.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F82">
        <w:rPr>
          <w:rFonts w:ascii="Times New Roman" w:hAnsi="Times New Roman" w:cs="Times New Roman"/>
          <w:sz w:val="24"/>
          <w:szCs w:val="24"/>
        </w:rPr>
        <w:t xml:space="preserve">Согласно положениям статьи 1 Федерального закона от 16.07.1999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165-ФЗ "Об основах обязательного социального страхования" обязательное социальное страхование представляет собой систему создаваемых государством правовых, экономических и организационных мер, направленных на компенсацию или минимизацию последствий изменения материального и (или) социального положения работающих граждан, а в случаях, предусмотренных законодательством Российской Федерации, иных категорий граждан вследствие достижения пенсионного возраста, наступления инвалидности, потери кормильца, заболевания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>, травмы, несчастного случая на производстве или профессионального заболевания, беременности и родов, рождения ребенка (детей), ухода за ребенком в возрасте до полутора лет и других событий, установленных законодательством Российской Федерации об обязательном социальном страховании.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На основании пункта 8 постановления Правительства Российской Федерации от 12.02.1994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101 "О Фонде социального страхования Российской Федерации" средства этого фонда направляются на оплату дополнительных выходных дней по уходу за ребенком-инвалидом или инвалидом с детства до достижения им возраста 18 лет.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Пунктом 1 статьи 217 Кодекса определено, что не подлежат налогообложению (освобождаются от налогообложения) следующие виды доходов физических лиц: государственные пособия, за исключением пособий по временной нетрудоспособности (включая пособие по уходу за больным ребенком), а также иные выплаты и компенсации, выплачиваемые в соответствии с действующим законодательством.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Следовательно, оплата дополнительных дней отдыха одному из родителей для ухода за детьми-инвалидами как иная выплата, осуществляемая в соответствии с действующим законодательством, в силу пункта 1 статьи 217 Кодекса обложению налогом на доходы физических лиц не подлежит, что исключает начисление пеней и штрафа.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При названных обстоятельствах оспариваемые судебные акты основаны на неправильном применении норм права и нарушают единообразие в их толковании и применении арбитражными судами, поэтому согласно пункту 1 статьи 304 Арбитражного процессуального кодекса Российской Федерации подлежат отмене.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Требование общества о признании </w:t>
      </w:r>
      <w:proofErr w:type="gramStart"/>
      <w:r w:rsidRPr="00253F82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 xml:space="preserve"> решения инспекции в части начисления обществу упомянутых сумм пеней и штрафа подлежит удовлетворению.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Содержащееся в настоящем постановлении Президиума Высшего Арбитражного Суда Российской Федерации толкование правовых норм является общеобязательным и подлежит применению при рассмотрении арбитражными судами аналогичных дел.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253F82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 xml:space="preserve"> и руководствуясь статьей 303, пунктом 3 части 1 статьи 305 и статьей 306 Арбитражного процессуального кодекса Российской Федерации, Президиум Высшего Арбитражного Суда Российской Федерации</w:t>
      </w: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постановил:</w:t>
      </w: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61" w:rsidRPr="00253F82" w:rsidRDefault="00DE3461" w:rsidP="009A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lastRenderedPageBreak/>
        <w:t xml:space="preserve">решение Арбитражного суда Удмуртской Республики от 29.06.2009 по делу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А71-3574/2009-А31, постановление</w:t>
      </w:r>
      <w:proofErr w:type="gramStart"/>
      <w:r w:rsidRPr="00253F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53F82">
        <w:rPr>
          <w:rFonts w:ascii="Times New Roman" w:hAnsi="Times New Roman" w:cs="Times New Roman"/>
          <w:sz w:val="24"/>
          <w:szCs w:val="24"/>
        </w:rPr>
        <w:t xml:space="preserve">емнадцатого арбитражного апелляционного суда от 11.09.2009 и постановление Федерального арбитражного суда Уральского округа от 24.12.2009 по тому же делу в части отказа дочернему обществу с ограниченной ответственностью "Ижевский радиозавод" в признании недействительным решения Межрайонной инспекции Федеральной налоговой службы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8 по Удмуртской Республике от 26.12.2008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12-28/215дсп в части начисления 363 рублей пеней по налогу на доходы физических лиц и 403 рублей 60 копеек штрафа отменить.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В этой части требование общества удовлетворить.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 xml:space="preserve">Решение Межрайонной инспекции Федеральной налоговой службы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8 по Удмуртской Республике от 26.12.2008 </w:t>
      </w:r>
      <w:r w:rsidR="009A5005" w:rsidRPr="00253F82">
        <w:rPr>
          <w:rFonts w:ascii="Times New Roman" w:hAnsi="Times New Roman" w:cs="Times New Roman"/>
          <w:sz w:val="24"/>
          <w:szCs w:val="24"/>
        </w:rPr>
        <w:t>№</w:t>
      </w:r>
      <w:r w:rsidRPr="00253F82">
        <w:rPr>
          <w:rFonts w:ascii="Times New Roman" w:hAnsi="Times New Roman" w:cs="Times New Roman"/>
          <w:sz w:val="24"/>
          <w:szCs w:val="24"/>
        </w:rPr>
        <w:t xml:space="preserve"> 12-28/215дсп в части начисления указанных сумм пеней и штрафа признать недействительным.</w:t>
      </w:r>
    </w:p>
    <w:p w:rsidR="00DE3461" w:rsidRPr="00253F82" w:rsidRDefault="00DE3461" w:rsidP="009A50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В остальной части названные судебные акты оставить без изменения.</w:t>
      </w: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DE3461" w:rsidRPr="00253F82" w:rsidRDefault="00DE3461" w:rsidP="00DE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F82">
        <w:rPr>
          <w:rFonts w:ascii="Times New Roman" w:hAnsi="Times New Roman" w:cs="Times New Roman"/>
          <w:sz w:val="24"/>
          <w:szCs w:val="24"/>
        </w:rPr>
        <w:t>А.А.ИВАНОВ</w:t>
      </w:r>
    </w:p>
    <w:p w:rsidR="004F7AAD" w:rsidRPr="00253F82" w:rsidRDefault="004F7AAD"/>
    <w:sectPr w:rsidR="004F7AAD" w:rsidRPr="00253F82" w:rsidSect="00507DC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61"/>
    <w:rsid w:val="0000747E"/>
    <w:rsid w:val="00253F82"/>
    <w:rsid w:val="004F13DF"/>
    <w:rsid w:val="004F7AAD"/>
    <w:rsid w:val="00562BF8"/>
    <w:rsid w:val="006A3450"/>
    <w:rsid w:val="008F03CE"/>
    <w:rsid w:val="009A5005"/>
    <w:rsid w:val="00D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1496</Words>
  <Characters>8531</Characters>
  <Application>Microsoft Office Word</Application>
  <DocSecurity>0</DocSecurity>
  <Lines>71</Lines>
  <Paragraphs>20</Paragraphs>
  <ScaleCrop>false</ScaleCrop>
  <Company>Grizli777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3</cp:revision>
  <dcterms:created xsi:type="dcterms:W3CDTF">2019-10-28T10:07:00Z</dcterms:created>
  <dcterms:modified xsi:type="dcterms:W3CDTF">2019-10-28T10:49:00Z</dcterms:modified>
</cp:coreProperties>
</file>